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275" w:rsidRDefault="00B46275" w:rsidP="00B46275">
      <w:pPr>
        <w:spacing w:line="480" w:lineRule="auto"/>
        <w:rPr>
          <w:rFonts w:cstheme="minorHAnsi"/>
          <w:sz w:val="24"/>
          <w:szCs w:val="24"/>
        </w:rPr>
      </w:pPr>
      <w:r>
        <w:rPr>
          <w:rFonts w:cstheme="minorHAnsi"/>
          <w:sz w:val="24"/>
          <w:szCs w:val="24"/>
        </w:rPr>
        <w:t>Name</w:t>
      </w:r>
    </w:p>
    <w:p w:rsidR="00B46275" w:rsidRDefault="00B46275" w:rsidP="00B46275">
      <w:pPr>
        <w:spacing w:line="480" w:lineRule="auto"/>
        <w:rPr>
          <w:rFonts w:cstheme="minorHAnsi"/>
          <w:sz w:val="24"/>
          <w:szCs w:val="24"/>
        </w:rPr>
      </w:pPr>
      <w:r>
        <w:rPr>
          <w:rFonts w:cstheme="minorHAnsi"/>
          <w:sz w:val="24"/>
          <w:szCs w:val="24"/>
        </w:rPr>
        <w:t>Tutor</w:t>
      </w:r>
    </w:p>
    <w:p w:rsidR="00B46275" w:rsidRDefault="00B46275" w:rsidP="00B46275">
      <w:pPr>
        <w:spacing w:line="480" w:lineRule="auto"/>
        <w:rPr>
          <w:rFonts w:cstheme="minorHAnsi"/>
          <w:sz w:val="24"/>
          <w:szCs w:val="24"/>
        </w:rPr>
      </w:pPr>
      <w:r>
        <w:rPr>
          <w:rFonts w:cstheme="minorHAnsi"/>
          <w:sz w:val="24"/>
          <w:szCs w:val="24"/>
        </w:rPr>
        <w:t>Course</w:t>
      </w:r>
    </w:p>
    <w:p w:rsidR="00B46275" w:rsidRDefault="00B46275" w:rsidP="00B46275">
      <w:pPr>
        <w:spacing w:line="480" w:lineRule="auto"/>
        <w:rPr>
          <w:rFonts w:cstheme="minorHAnsi"/>
          <w:sz w:val="24"/>
          <w:szCs w:val="24"/>
        </w:rPr>
      </w:pPr>
      <w:r>
        <w:rPr>
          <w:rFonts w:cstheme="minorHAnsi"/>
          <w:sz w:val="24"/>
          <w:szCs w:val="24"/>
        </w:rPr>
        <w:t xml:space="preserve">Date </w:t>
      </w:r>
    </w:p>
    <w:p w:rsidR="0015496E" w:rsidRPr="0015496E" w:rsidRDefault="0015496E" w:rsidP="00B46275">
      <w:pPr>
        <w:spacing w:line="480" w:lineRule="auto"/>
        <w:jc w:val="center"/>
        <w:rPr>
          <w:rFonts w:cstheme="minorHAnsi"/>
          <w:sz w:val="24"/>
          <w:szCs w:val="24"/>
        </w:rPr>
      </w:pPr>
      <w:r w:rsidRPr="0015496E">
        <w:rPr>
          <w:rFonts w:cstheme="minorHAnsi"/>
          <w:sz w:val="24"/>
          <w:szCs w:val="24"/>
        </w:rPr>
        <w:t>Female sexual expression as a threat in the novel Dracula</w:t>
      </w:r>
    </w:p>
    <w:p w:rsidR="0015496E" w:rsidRPr="0015496E" w:rsidRDefault="0015496E" w:rsidP="00B46275">
      <w:pPr>
        <w:spacing w:line="480" w:lineRule="auto"/>
        <w:ind w:firstLine="720"/>
        <w:rPr>
          <w:rFonts w:cstheme="minorHAnsi"/>
          <w:sz w:val="24"/>
          <w:szCs w:val="24"/>
        </w:rPr>
      </w:pPr>
      <w:r w:rsidRPr="0015496E">
        <w:rPr>
          <w:rFonts w:cstheme="minorHAnsi"/>
          <w:sz w:val="24"/>
          <w:szCs w:val="24"/>
        </w:rPr>
        <w:t xml:space="preserve">Novels authored by male writers often suppress the female characters and present them as weak and submissive. Male writers often portray their female characters as dependent on their husbands, as emotional and people who are never rational. Books set in the Victorian era are the worst since women were expected to be submissive, to depend wholly on their husbands and to observe some behavioural code that made them docile and passive. Dracula, just like most novels set in the Victorian era and authored by a male writer, appeals more to the male fantasy and audience. However, the author develops some strong themes of female sexuality and symbolism. The whole story is centred on belittlement of women and suppression of females. </w:t>
      </w:r>
    </w:p>
    <w:p w:rsidR="0015496E" w:rsidRPr="0015496E" w:rsidRDefault="0015496E" w:rsidP="00B46275">
      <w:pPr>
        <w:spacing w:line="480" w:lineRule="auto"/>
        <w:ind w:firstLine="720"/>
        <w:rPr>
          <w:rFonts w:cstheme="minorHAnsi"/>
          <w:sz w:val="24"/>
          <w:szCs w:val="24"/>
        </w:rPr>
      </w:pPr>
      <w:r w:rsidRPr="0015496E">
        <w:rPr>
          <w:rFonts w:cstheme="minorHAnsi"/>
          <w:sz w:val="24"/>
          <w:szCs w:val="24"/>
        </w:rPr>
        <w:t xml:space="preserve">Dracula has some strong female characters who occupy positions traditionally meant for men. The Victorian society constricted women to very narrow gender roles. Women had to follow two paths, either be pure and virginal and later a mother or a wife or are regarded as a whole. Dracula's two main characters, Mina and Lucy show this trait effectively. They are extremely feminine, naïve, pure and dependent on their husbands. However, they are slightly exceptional. Mina is a secretary, a job that was meant for men during the Victorian era. That shows she might be feminine and dependent on her fiancé but to some extent, she is a strong woman. Working in a patriarchal society when women were required to remain at home and dress for men is not easy, and that shows how exceptional and strong she is. Van Helsing says, </w:t>
      </w:r>
      <w:r w:rsidRPr="0015496E">
        <w:rPr>
          <w:rFonts w:cstheme="minorHAnsi"/>
          <w:sz w:val="24"/>
          <w:szCs w:val="24"/>
        </w:rPr>
        <w:lastRenderedPageBreak/>
        <w:t>"She is one of God's women, fashioned by God to show that there is a heaven where we can all enter and that heaven's light can be here on earth. She is true, so sweet, s</w:t>
      </w:r>
      <w:r w:rsidR="00BE29D2">
        <w:rPr>
          <w:rFonts w:cstheme="minorHAnsi"/>
          <w:sz w:val="24"/>
          <w:szCs w:val="24"/>
        </w:rPr>
        <w:t>o noble and so little an egoist</w:t>
      </w:r>
      <w:r w:rsidRPr="0015496E">
        <w:rPr>
          <w:rFonts w:cstheme="minorHAnsi"/>
          <w:sz w:val="24"/>
          <w:szCs w:val="24"/>
        </w:rPr>
        <w:t xml:space="preserve"> (</w:t>
      </w:r>
      <w:r w:rsidR="00920D24">
        <w:rPr>
          <w:rFonts w:cstheme="minorHAnsi"/>
          <w:sz w:val="24"/>
          <w:szCs w:val="24"/>
        </w:rPr>
        <w:t>Stoker</w:t>
      </w:r>
      <w:r w:rsidRPr="0015496E">
        <w:rPr>
          <w:rFonts w:cstheme="minorHAnsi"/>
          <w:sz w:val="24"/>
          <w:szCs w:val="24"/>
        </w:rPr>
        <w:t xml:space="preserve"> 14)</w:t>
      </w:r>
      <w:r w:rsidR="00BE29D2">
        <w:rPr>
          <w:rFonts w:cstheme="minorHAnsi"/>
          <w:sz w:val="24"/>
          <w:szCs w:val="24"/>
        </w:rPr>
        <w:t>.</w:t>
      </w:r>
      <w:r w:rsidRPr="0015496E">
        <w:rPr>
          <w:rFonts w:cstheme="minorHAnsi"/>
          <w:sz w:val="24"/>
          <w:szCs w:val="24"/>
        </w:rPr>
        <w:t xml:space="preserve">" This shows how men expect women to be in this society. They are expected to be humble, pure, sweet and noble. Men don't expect women to fight for what they believe in or pursue their dreams or pleasures. Women have to obey men and remain pure until marriage. They have to be submissive. However, Mina doesn't follow the societal roles and works in a place meant for men. </w:t>
      </w:r>
    </w:p>
    <w:p w:rsidR="0015496E" w:rsidRPr="0015496E" w:rsidRDefault="0015496E" w:rsidP="00B46275">
      <w:pPr>
        <w:spacing w:line="480" w:lineRule="auto"/>
        <w:ind w:firstLine="720"/>
        <w:rPr>
          <w:rFonts w:cstheme="minorHAnsi"/>
          <w:sz w:val="24"/>
          <w:szCs w:val="24"/>
        </w:rPr>
      </w:pPr>
      <w:r w:rsidRPr="0015496E">
        <w:rPr>
          <w:rFonts w:cstheme="minorHAnsi"/>
          <w:sz w:val="24"/>
          <w:szCs w:val="24"/>
        </w:rPr>
        <w:t xml:space="preserve">Some women in Dracula try to rebel and do contrary to what is expected of them. Since men value purity and naivety, some characters choose the opposite of that and try to be promiscuous. The best example of Dracula is Lucy, who has three suitors. She is expected to maintain her purity and have only one man, but she tries seeing different men in a society that could describe her as a whore. However, she controls the three men and even when she chooses one of them they remain in her life. When Lucy is bitten by a vampire, all her suitors are informed. They follow what happens from that time till the time she is killed completely. Lucy is a strong woman who succeeds in ensuring that her suitors respect her even when she tries to break societal expectations by having three suitors at once. She is one of the characters used by the author to break female innocence. Even when she is transformed into a vampire, she rises to the occasion and shows that women can be cruel too. Lucy is one of the few female characters who embrace their sexuality and go for what they want and get it despite what the society thinks of her. She ensures they don't blame her and keep her suitors interested in her even after she chooses one of them. </w:t>
      </w:r>
    </w:p>
    <w:p w:rsidR="0015496E" w:rsidRPr="0015496E" w:rsidRDefault="0015496E" w:rsidP="00B46275">
      <w:pPr>
        <w:spacing w:line="480" w:lineRule="auto"/>
        <w:ind w:firstLine="720"/>
        <w:rPr>
          <w:rFonts w:cstheme="minorHAnsi"/>
          <w:sz w:val="24"/>
          <w:szCs w:val="24"/>
        </w:rPr>
      </w:pPr>
      <w:r w:rsidRPr="0015496E">
        <w:rPr>
          <w:rFonts w:cstheme="minorHAnsi"/>
          <w:sz w:val="24"/>
          <w:szCs w:val="24"/>
        </w:rPr>
        <w:t xml:space="preserve">Women in Dracula are seen as a threat if they are successfully turned into vampires. The biggest fear in the novel is not the darkness that comes with being vampires or the vampirism </w:t>
      </w:r>
      <w:r w:rsidRPr="0015496E">
        <w:rPr>
          <w:rFonts w:cstheme="minorHAnsi"/>
          <w:sz w:val="24"/>
          <w:szCs w:val="24"/>
        </w:rPr>
        <w:lastRenderedPageBreak/>
        <w:t>nature but loss of female innocence. Men in Dracula don't care about what Dracula does until he comes after the females. Men value female innocence to the point of risking their lives for the trait to remain intact. Dracula will fully release female sexuality and expressions if he succeeds in turning females into vampires. The three female vampires are evidence of what Mina and Lucy will be if they are successfully turned into vampires. They will start seducing men, which means they will not be naïve or pure anymore. This is a threat to men since they value innocent and naivety as long as it's on their females.</w:t>
      </w:r>
    </w:p>
    <w:p w:rsidR="0015496E" w:rsidRPr="0015496E" w:rsidRDefault="0015496E" w:rsidP="00B46275">
      <w:pPr>
        <w:spacing w:line="480" w:lineRule="auto"/>
        <w:ind w:firstLine="720"/>
        <w:rPr>
          <w:rFonts w:cstheme="minorHAnsi"/>
          <w:sz w:val="24"/>
          <w:szCs w:val="24"/>
        </w:rPr>
      </w:pPr>
      <w:r w:rsidRPr="0015496E">
        <w:rPr>
          <w:rFonts w:cstheme="minorHAnsi"/>
          <w:sz w:val="24"/>
          <w:szCs w:val="24"/>
        </w:rPr>
        <w:t xml:space="preserve">A woman who embraces her sexuality obtains a lot of power, mostly over men. This explains why men cannot allow women to obtain power. Mina and Lucy will become powerful tools if they obtain power, and maybe that's why Dracula has chosen them. Before they are turned into vampires, they show how strong they are by either rebelling or doing what is regarded as men's work. Their strength will intensify if they embrace their sexuality, just like the three vampire women in the court. In the first two passages in the book, the three weird sisters are described as powerful tools against men. They ‘rape' Harker and have taken the role of dominating men, a role men should possess. Therefore, men are wary of women discovering how powerful they will be if they embrace their sexuality. The three weird sisters have a lot of power over men and can obtain what they want because of they know how to seduce men and leave them weak and vulnerable. Harker is both aroused and disgusted by the weird sisters and shows some battle between his id and superego. His stature to be a respectful Victorian man is challenged by his primitive desire to kiss those red lips. Men openly desire women and want to be with women who behave like the weird sisters but are afraid of losing the power they have over women. Men in Dracula over value female innocence because they are afraid of losing the control they have over women. </w:t>
      </w:r>
    </w:p>
    <w:p w:rsidR="0015496E" w:rsidRPr="0015496E" w:rsidRDefault="0015496E" w:rsidP="00B46275">
      <w:pPr>
        <w:spacing w:line="480" w:lineRule="auto"/>
        <w:ind w:firstLine="720"/>
        <w:rPr>
          <w:rFonts w:cstheme="minorHAnsi"/>
          <w:sz w:val="24"/>
          <w:szCs w:val="24"/>
        </w:rPr>
      </w:pPr>
      <w:r w:rsidRPr="0015496E">
        <w:rPr>
          <w:rFonts w:cstheme="minorHAnsi"/>
          <w:sz w:val="24"/>
          <w:szCs w:val="24"/>
        </w:rPr>
        <w:lastRenderedPageBreak/>
        <w:t>Women are seen as threats because of the fears developed in the plot, the most notable being the fear of being feminaphobia. The males characters fear being described as female and would do anything feminine. Gynephobia has also been developed to a great length. The characters cannot dare cross the genders. The infamous vampire bite represents these fears. The bite can be interpreted as penile penetration, which makes the men in Dracula afraid of what vampire women can do. If a man is bitten by a woman, then it will reflect a penile penetration which reverses the gender roles. The vampires don't care about gender roles since Dracula creates a ‘vagina' in his chest for Mina to drink from. Dracula has appeared as male, so his creation of a ‘vagina' confuses the gender roles. "His hand gripped her by her neck and forced her to face don his boson. Her white dress was smeared with blood … a terrible resemblance to a child</w:t>
      </w:r>
      <w:r w:rsidR="00BE29D2">
        <w:rPr>
          <w:rFonts w:cstheme="minorHAnsi"/>
          <w:sz w:val="24"/>
          <w:szCs w:val="24"/>
        </w:rPr>
        <w:t xml:space="preserve"> forcing a kitten to drink milk </w:t>
      </w:r>
      <w:r w:rsidR="00920D24">
        <w:rPr>
          <w:rFonts w:cstheme="minorHAnsi"/>
          <w:sz w:val="24"/>
          <w:szCs w:val="24"/>
        </w:rPr>
        <w:t>(Stoker 50</w:t>
      </w:r>
      <w:r w:rsidR="00BE29D2">
        <w:rPr>
          <w:rFonts w:cstheme="minorHAnsi"/>
          <w:sz w:val="24"/>
          <w:szCs w:val="24"/>
        </w:rPr>
        <w:t>)</w:t>
      </w:r>
      <w:r w:rsidR="004B480E">
        <w:rPr>
          <w:rFonts w:cstheme="minorHAnsi"/>
          <w:sz w:val="24"/>
          <w:szCs w:val="24"/>
        </w:rPr>
        <w:t>.</w:t>
      </w:r>
      <w:r w:rsidRPr="0015496E">
        <w:rPr>
          <w:rFonts w:cstheme="minorHAnsi"/>
          <w:sz w:val="24"/>
          <w:szCs w:val="24"/>
        </w:rPr>
        <w:t xml:space="preserve">" The female vampires represent female sexuality and vampirism is used to mask men's hidden desires. Dracula shows that true terror lies in the awakening of female sexuality, because if women lose their naivety and behave like the three weird sisters, then men will embrace their hidden desires and do immoral things. </w:t>
      </w:r>
    </w:p>
    <w:p w:rsidR="0015496E" w:rsidRPr="0015496E" w:rsidRDefault="0015496E" w:rsidP="00B46275">
      <w:pPr>
        <w:spacing w:line="480" w:lineRule="auto"/>
        <w:ind w:firstLine="720"/>
        <w:rPr>
          <w:rFonts w:cstheme="minorHAnsi"/>
          <w:sz w:val="24"/>
          <w:szCs w:val="24"/>
        </w:rPr>
      </w:pPr>
      <w:r w:rsidRPr="0015496E">
        <w:rPr>
          <w:rFonts w:cstheme="minorHAnsi"/>
          <w:sz w:val="24"/>
          <w:szCs w:val="24"/>
        </w:rPr>
        <w:t>Women are also shown as a threat to men's safety. If women embrace their sexuality, they will be liberated and will get power over men. Women who have embraced their sexuality in the text are socially outcast. Men don't want to be associated with people who are socially outcast, and that's why they prevent women from embracing their sexuality. Lucy shows she could be openly sexual if she became a vampire because she is just as daring even as a human. In the letter she writes to Mina, she asks "why can't they let a girl marry three men to save us all the trouble</w:t>
      </w:r>
      <w:r w:rsidR="00920D24">
        <w:rPr>
          <w:rFonts w:cstheme="minorHAnsi"/>
          <w:sz w:val="24"/>
          <w:szCs w:val="24"/>
        </w:rPr>
        <w:t xml:space="preserve"> (Stoker 15</w:t>
      </w:r>
      <w:r w:rsidR="004B480E">
        <w:rPr>
          <w:rFonts w:cstheme="minorHAnsi"/>
          <w:sz w:val="24"/>
          <w:szCs w:val="24"/>
        </w:rPr>
        <w:t>)</w:t>
      </w:r>
      <w:r w:rsidRPr="0015496E">
        <w:rPr>
          <w:rFonts w:cstheme="minorHAnsi"/>
          <w:sz w:val="24"/>
          <w:szCs w:val="24"/>
        </w:rPr>
        <w:t xml:space="preserve">?" this shows she is ready to rebel. She also shows her desire to have many men in her life, because she sees marrying three men as normal. She also argues that men are noble while women are not worthy of them. This statement shows she desires to be satisfied by </w:t>
      </w:r>
      <w:r w:rsidRPr="0015496E">
        <w:rPr>
          <w:rFonts w:cstheme="minorHAnsi"/>
          <w:sz w:val="24"/>
          <w:szCs w:val="24"/>
        </w:rPr>
        <w:lastRenderedPageBreak/>
        <w:t xml:space="preserve">men just as much as she will satisfy them, which is forbidden in her community. Once she is turned, Lucy's desire for sex and blood is insatiable and untamed. She stalks and kills children, which discredits her maternal instincts. Van Helsing and her three suitors witness the changes she undergoes and how she kills children without a care in the world. This embarrasses them since they saw her as a naïve, pure and innocent girl. During her death, Lucy seems like she is trying to tame a demon, probably her heightened sexual hunger. She tells Holmwood, "Arthur, oh my </w:t>
      </w:r>
      <w:r w:rsidR="00C26DE3">
        <w:rPr>
          <w:rFonts w:cstheme="minorHAnsi"/>
          <w:sz w:val="24"/>
          <w:szCs w:val="24"/>
        </w:rPr>
        <w:t>love, am glad you came.</w:t>
      </w:r>
      <w:bookmarkStart w:id="0" w:name="_GoBack"/>
      <w:bookmarkEnd w:id="0"/>
      <w:r w:rsidR="00C26DE3">
        <w:rPr>
          <w:rFonts w:cstheme="minorHAnsi"/>
          <w:sz w:val="24"/>
          <w:szCs w:val="24"/>
        </w:rPr>
        <w:t xml:space="preserve"> Kiss me</w:t>
      </w:r>
      <w:r w:rsidR="004B480E">
        <w:rPr>
          <w:rFonts w:cstheme="minorHAnsi"/>
          <w:sz w:val="24"/>
          <w:szCs w:val="24"/>
        </w:rPr>
        <w:t xml:space="preserve"> (Stoker 480).</w:t>
      </w:r>
      <w:r w:rsidRPr="0015496E">
        <w:rPr>
          <w:rFonts w:cstheme="minorHAnsi"/>
          <w:sz w:val="24"/>
          <w:szCs w:val="24"/>
        </w:rPr>
        <w:t>" She changes and gives her dying wish to Van Helsing and tells him, "Oh, guard him and give me peace</w:t>
      </w:r>
      <w:r w:rsidR="00920D24">
        <w:rPr>
          <w:rFonts w:cstheme="minorHAnsi"/>
          <w:sz w:val="24"/>
          <w:szCs w:val="24"/>
        </w:rPr>
        <w:t xml:space="preserve"> (Stoker </w:t>
      </w:r>
      <w:r w:rsidR="005C3BFC">
        <w:rPr>
          <w:rFonts w:cstheme="minorHAnsi"/>
          <w:sz w:val="24"/>
          <w:szCs w:val="24"/>
        </w:rPr>
        <w:t>480</w:t>
      </w:r>
      <w:r w:rsidR="004B480E">
        <w:rPr>
          <w:rFonts w:cstheme="minorHAnsi"/>
          <w:sz w:val="24"/>
          <w:szCs w:val="24"/>
        </w:rPr>
        <w:t>)</w:t>
      </w:r>
      <w:r w:rsidRPr="0015496E">
        <w:rPr>
          <w:rFonts w:cstheme="minorHAnsi"/>
          <w:sz w:val="24"/>
          <w:szCs w:val="24"/>
        </w:rPr>
        <w:t xml:space="preserve">." Stoker is simply showing how the new Victorian woman would behave like. </w:t>
      </w:r>
    </w:p>
    <w:p w:rsidR="0015496E" w:rsidRPr="0015496E" w:rsidRDefault="0015496E" w:rsidP="00B46275">
      <w:pPr>
        <w:spacing w:line="480" w:lineRule="auto"/>
        <w:ind w:firstLine="720"/>
        <w:rPr>
          <w:rFonts w:cstheme="minorHAnsi"/>
          <w:sz w:val="24"/>
          <w:szCs w:val="24"/>
        </w:rPr>
      </w:pPr>
      <w:r w:rsidRPr="0015496E">
        <w:rPr>
          <w:rFonts w:cstheme="minorHAnsi"/>
          <w:sz w:val="24"/>
          <w:szCs w:val="24"/>
        </w:rPr>
        <w:t xml:space="preserve">Stalking of Lucy is another important part that shows how men value female purity, innocence and naivety. The passage can be viewed as an attempt to tame women and trying to restore Victorian order. The passage connotes a deep sexual meaning, which could show how men prevented men from embracing their sexuality and the decisions men can make to silence women and force them to ignore their sexuality. Lucy, who had been sexually forward, is punished for embracing her sexuality. She is viewed as a beast, and men fear what she can do and the effect she can have on men and the pure women. The author says that once she is killed, she ceases from being the foul thing she was. Four men are used to return Lucy's purity during her death. They use Holmwood to stalk Lucy, who was his fiancée. Holmwood frees Lucy from her sexual forwardness and makes her the pure girl she once was. This act implies that Holmwood has put Lucy back to her passivity and monogamy. </w:t>
      </w:r>
    </w:p>
    <w:p w:rsidR="0015496E" w:rsidRPr="0015496E" w:rsidRDefault="0015496E" w:rsidP="00B46275">
      <w:pPr>
        <w:spacing w:line="480" w:lineRule="auto"/>
        <w:ind w:firstLine="720"/>
        <w:rPr>
          <w:rFonts w:cstheme="minorHAnsi"/>
          <w:sz w:val="24"/>
          <w:szCs w:val="24"/>
        </w:rPr>
      </w:pPr>
      <w:r w:rsidRPr="0015496E">
        <w:rPr>
          <w:rFonts w:cstheme="minorHAnsi"/>
          <w:sz w:val="24"/>
          <w:szCs w:val="24"/>
        </w:rPr>
        <w:t xml:space="preserve">Lucy stands as a threat to male dominance and judgement, and that's why Stoker kills her. He uses four men to kill Lucy, showing his audience that women are placed back in their position in the society.  Lucy's best friend is treated differently. Mina is described as the opposite </w:t>
      </w:r>
      <w:r w:rsidRPr="0015496E">
        <w:rPr>
          <w:rFonts w:cstheme="minorHAnsi"/>
          <w:sz w:val="24"/>
          <w:szCs w:val="24"/>
        </w:rPr>
        <w:lastRenderedPageBreak/>
        <w:t xml:space="preserve">of Lucy. She is portrayed as useful to men even if she is not voluptuous or physically appealing like Lucy. Her usefulness to men ensures she is spared at the end of the text and is not killed in the same way Lucy was killed. Mina compares her destruction to brave men who are killing their wives to prevent them from falling into the hands of the enemy. Mina begs them to let Harker kill her the same way they let Holmwood kill Lucy, which reaffirms that Lucy's death had some sexual connotation. They used the man who was engaged to Lucy to kill her instead of the man who loved her since she was loved by three men. </w:t>
      </w:r>
    </w:p>
    <w:p w:rsidR="0015496E" w:rsidRPr="0015496E" w:rsidRDefault="0015496E" w:rsidP="00B46275">
      <w:pPr>
        <w:spacing w:line="480" w:lineRule="auto"/>
        <w:ind w:firstLine="720"/>
        <w:rPr>
          <w:rFonts w:cstheme="minorHAnsi"/>
          <w:sz w:val="24"/>
          <w:szCs w:val="24"/>
        </w:rPr>
      </w:pPr>
      <w:r w:rsidRPr="0015496E">
        <w:rPr>
          <w:rFonts w:cstheme="minorHAnsi"/>
          <w:sz w:val="24"/>
          <w:szCs w:val="24"/>
        </w:rPr>
        <w:t xml:space="preserve">The danger of women's sexuality is heightened by the three weird sisters. They have strong sexual prowess and seduction techniques, which help them to control men and their reasoning. At the end of the story, Stoker brings them back. Men are afraid of them since they awaken the forbidden desires of men. When Van Helsing sought them to destroy them, he hesitates because of their sexuality. This part shows how dangerous women sexuality is if a powerful doctor has started to succumb to their dark power. The number three in past books by authors like Shakespeare and in Greek Myth of Perseus represent power and strong willpower. The three weird sisters are living in a patriarchal society where they are not allowed to show their sexuality. They know the power they have over men, which makes them even more dangerous. Men will do anything to kill the women before they affect them too much. </w:t>
      </w:r>
    </w:p>
    <w:p w:rsidR="0015496E" w:rsidRPr="0015496E" w:rsidRDefault="0015496E" w:rsidP="00B46275">
      <w:pPr>
        <w:spacing w:line="480" w:lineRule="auto"/>
        <w:ind w:firstLine="720"/>
        <w:rPr>
          <w:rFonts w:cstheme="minorHAnsi"/>
          <w:sz w:val="24"/>
          <w:szCs w:val="24"/>
        </w:rPr>
      </w:pPr>
      <w:r w:rsidRPr="0015496E">
        <w:rPr>
          <w:rFonts w:cstheme="minorHAnsi"/>
          <w:sz w:val="24"/>
          <w:szCs w:val="24"/>
        </w:rPr>
        <w:t xml:space="preserve">When describing the weird sisters' death, Stoker makes it so violent that we will know what happens to women who embrace their sexuality and trouble men. He describes them as the most sinful creatures and argues that their redemption will give Christians redemption. Dracula is represented as the sole opposite of God. He is a demonic creature who has the demonic fury. Stoker gives Dracula a description that fits Satan. He says Dracula has prolonged ears, pointed teeth and eyes blazing with demonic fury. This shows all the women who were turned or </w:t>
      </w:r>
      <w:r w:rsidRPr="0015496E">
        <w:rPr>
          <w:rFonts w:cstheme="minorHAnsi"/>
          <w:sz w:val="24"/>
          <w:szCs w:val="24"/>
        </w:rPr>
        <w:lastRenderedPageBreak/>
        <w:t xml:space="preserve">associated with Dracula are demonic or unholy. Therefore, women should never embrace their sexuality. The weird sisters have embraced the potential Lucy presents for women who embrace their sexuality. One weird sister arches her neck and licks her lips like an animal, moistening her lips and on the red tongue. Men in the Victorian era were not used to women behaving like that, and this shocks them and frightens them. The weird sisters portray prowess, dominance and aggression. Stoker says the Lucy and the three sisters' hypersexual and impure mannerisms were deemed unacceptable. Dracula goes after female sexual expression and targets only women. This might be the reason why Van Helsing and the other men in the novel go after him in the end. </w:t>
      </w:r>
    </w:p>
    <w:p w:rsidR="0015496E" w:rsidRPr="0015496E" w:rsidRDefault="0015496E" w:rsidP="00B46275">
      <w:pPr>
        <w:spacing w:line="480" w:lineRule="auto"/>
        <w:rPr>
          <w:rFonts w:cstheme="minorHAnsi"/>
          <w:sz w:val="24"/>
          <w:szCs w:val="24"/>
        </w:rPr>
      </w:pPr>
    </w:p>
    <w:p w:rsidR="0015496E" w:rsidRPr="0015496E" w:rsidRDefault="0015496E" w:rsidP="00B46275">
      <w:pPr>
        <w:spacing w:line="480" w:lineRule="auto"/>
        <w:rPr>
          <w:rFonts w:cstheme="minorHAnsi"/>
          <w:sz w:val="24"/>
          <w:szCs w:val="24"/>
        </w:rPr>
      </w:pPr>
    </w:p>
    <w:p w:rsidR="0015496E" w:rsidRPr="0015496E" w:rsidRDefault="0015496E" w:rsidP="00B46275">
      <w:pPr>
        <w:spacing w:line="480" w:lineRule="auto"/>
        <w:rPr>
          <w:rFonts w:cstheme="minorHAnsi"/>
          <w:sz w:val="24"/>
          <w:szCs w:val="24"/>
        </w:rPr>
      </w:pPr>
    </w:p>
    <w:p w:rsidR="0015496E" w:rsidRPr="0015496E" w:rsidRDefault="0015496E" w:rsidP="00B46275">
      <w:pPr>
        <w:spacing w:line="480" w:lineRule="auto"/>
        <w:rPr>
          <w:rFonts w:cstheme="minorHAnsi"/>
          <w:sz w:val="24"/>
          <w:szCs w:val="24"/>
        </w:rPr>
      </w:pPr>
    </w:p>
    <w:p w:rsidR="0015496E" w:rsidRPr="0015496E" w:rsidRDefault="0015496E" w:rsidP="00B46275">
      <w:pPr>
        <w:spacing w:line="480" w:lineRule="auto"/>
        <w:rPr>
          <w:rFonts w:cstheme="minorHAnsi"/>
          <w:sz w:val="24"/>
          <w:szCs w:val="24"/>
        </w:rPr>
      </w:pPr>
    </w:p>
    <w:p w:rsidR="0015496E" w:rsidRPr="0015496E" w:rsidRDefault="0015496E" w:rsidP="00B46275">
      <w:pPr>
        <w:spacing w:line="480" w:lineRule="auto"/>
        <w:rPr>
          <w:rFonts w:cstheme="minorHAnsi"/>
          <w:sz w:val="24"/>
          <w:szCs w:val="24"/>
        </w:rPr>
      </w:pPr>
    </w:p>
    <w:p w:rsidR="0015496E" w:rsidRPr="0015496E" w:rsidRDefault="0015496E" w:rsidP="00B46275">
      <w:pPr>
        <w:spacing w:line="480" w:lineRule="auto"/>
        <w:rPr>
          <w:rFonts w:cstheme="minorHAnsi"/>
          <w:sz w:val="24"/>
          <w:szCs w:val="24"/>
        </w:rPr>
      </w:pPr>
    </w:p>
    <w:p w:rsidR="0015496E" w:rsidRPr="0015496E" w:rsidRDefault="0015496E" w:rsidP="00B46275">
      <w:pPr>
        <w:spacing w:line="480" w:lineRule="auto"/>
        <w:rPr>
          <w:rFonts w:cstheme="minorHAnsi"/>
          <w:sz w:val="24"/>
          <w:szCs w:val="24"/>
        </w:rPr>
      </w:pPr>
    </w:p>
    <w:p w:rsidR="0015496E" w:rsidRPr="0015496E" w:rsidRDefault="0015496E" w:rsidP="00B46275">
      <w:pPr>
        <w:spacing w:line="480" w:lineRule="auto"/>
        <w:rPr>
          <w:rFonts w:cstheme="minorHAnsi"/>
          <w:sz w:val="24"/>
          <w:szCs w:val="24"/>
        </w:rPr>
      </w:pPr>
    </w:p>
    <w:p w:rsidR="0015496E" w:rsidRPr="0015496E" w:rsidRDefault="0015496E" w:rsidP="00B46275">
      <w:pPr>
        <w:spacing w:line="480" w:lineRule="auto"/>
        <w:rPr>
          <w:rFonts w:cstheme="minorHAnsi"/>
          <w:sz w:val="24"/>
          <w:szCs w:val="24"/>
        </w:rPr>
      </w:pPr>
    </w:p>
    <w:p w:rsidR="0015496E" w:rsidRPr="0015496E" w:rsidRDefault="0015496E" w:rsidP="00B46275">
      <w:pPr>
        <w:spacing w:line="480" w:lineRule="auto"/>
        <w:rPr>
          <w:rFonts w:cstheme="minorHAnsi"/>
          <w:sz w:val="24"/>
          <w:szCs w:val="24"/>
        </w:rPr>
      </w:pPr>
    </w:p>
    <w:p w:rsidR="0015496E" w:rsidRPr="0015496E" w:rsidRDefault="0015496E" w:rsidP="00B46275">
      <w:pPr>
        <w:spacing w:line="480" w:lineRule="auto"/>
        <w:rPr>
          <w:rFonts w:cstheme="minorHAnsi"/>
          <w:sz w:val="24"/>
          <w:szCs w:val="24"/>
        </w:rPr>
      </w:pPr>
    </w:p>
    <w:p w:rsidR="0015496E" w:rsidRPr="0015496E" w:rsidRDefault="0015496E" w:rsidP="00AF5641">
      <w:pPr>
        <w:spacing w:line="480" w:lineRule="auto"/>
        <w:jc w:val="center"/>
        <w:rPr>
          <w:rFonts w:cstheme="minorHAnsi"/>
          <w:sz w:val="24"/>
          <w:szCs w:val="24"/>
        </w:rPr>
      </w:pPr>
      <w:r w:rsidRPr="0015496E">
        <w:rPr>
          <w:rFonts w:cstheme="minorHAnsi"/>
          <w:sz w:val="24"/>
          <w:szCs w:val="24"/>
        </w:rPr>
        <w:lastRenderedPageBreak/>
        <w:t>Work cited</w:t>
      </w:r>
    </w:p>
    <w:p w:rsidR="00476B4A" w:rsidRPr="008656C4" w:rsidRDefault="0015496E" w:rsidP="00AF5641">
      <w:pPr>
        <w:spacing w:line="480" w:lineRule="auto"/>
        <w:ind w:left="720" w:hanging="720"/>
        <w:rPr>
          <w:rFonts w:cstheme="minorHAnsi"/>
          <w:sz w:val="24"/>
          <w:szCs w:val="24"/>
        </w:rPr>
      </w:pPr>
      <w:r w:rsidRPr="0015496E">
        <w:rPr>
          <w:rFonts w:cstheme="minorHAnsi"/>
          <w:sz w:val="24"/>
          <w:szCs w:val="24"/>
        </w:rPr>
        <w:t>Spinner, Stephanie, Jim Spence, and Bram Stoker. Dracula. New York: Random House, 2005. Internet resource.</w:t>
      </w:r>
    </w:p>
    <w:sectPr w:rsidR="00476B4A" w:rsidRPr="008656C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916" w:rsidRDefault="00252916" w:rsidP="00B46275">
      <w:pPr>
        <w:spacing w:after="0" w:line="240" w:lineRule="auto"/>
      </w:pPr>
      <w:r>
        <w:separator/>
      </w:r>
    </w:p>
  </w:endnote>
  <w:endnote w:type="continuationSeparator" w:id="0">
    <w:p w:rsidR="00252916" w:rsidRDefault="00252916" w:rsidP="00B46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916" w:rsidRDefault="00252916" w:rsidP="00B46275">
      <w:pPr>
        <w:spacing w:after="0" w:line="240" w:lineRule="auto"/>
      </w:pPr>
      <w:r>
        <w:separator/>
      </w:r>
    </w:p>
  </w:footnote>
  <w:footnote w:type="continuationSeparator" w:id="0">
    <w:p w:rsidR="00252916" w:rsidRDefault="00252916" w:rsidP="00B462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275" w:rsidRDefault="00B46275">
    <w:pPr>
      <w:pStyle w:val="Header"/>
    </w:pPr>
    <w:r>
      <w:t xml:space="preserve">                                                                                                                                               Surname      </w:t>
    </w:r>
    <w:r>
      <w:fldChar w:fldCharType="begin"/>
    </w:r>
    <w:r>
      <w:instrText xml:space="preserve"> PAGE   \* MERGEFORMAT </w:instrText>
    </w:r>
    <w:r>
      <w:fldChar w:fldCharType="separate"/>
    </w:r>
    <w:r w:rsidR="00D414F4">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B0E"/>
    <w:rsid w:val="000347EC"/>
    <w:rsid w:val="00081270"/>
    <w:rsid w:val="00090828"/>
    <w:rsid w:val="001004A8"/>
    <w:rsid w:val="0011388B"/>
    <w:rsid w:val="00140B06"/>
    <w:rsid w:val="0015496E"/>
    <w:rsid w:val="001611DE"/>
    <w:rsid w:val="00162514"/>
    <w:rsid w:val="00165142"/>
    <w:rsid w:val="0017481B"/>
    <w:rsid w:val="0018607E"/>
    <w:rsid w:val="00187BBD"/>
    <w:rsid w:val="00207494"/>
    <w:rsid w:val="00236547"/>
    <w:rsid w:val="002504FB"/>
    <w:rsid w:val="00252916"/>
    <w:rsid w:val="0026021B"/>
    <w:rsid w:val="00274F09"/>
    <w:rsid w:val="00286DA0"/>
    <w:rsid w:val="002A31C4"/>
    <w:rsid w:val="002D7A41"/>
    <w:rsid w:val="002E2BD9"/>
    <w:rsid w:val="002E796C"/>
    <w:rsid w:val="003234FD"/>
    <w:rsid w:val="0033380D"/>
    <w:rsid w:val="00336E69"/>
    <w:rsid w:val="003772CE"/>
    <w:rsid w:val="003820FA"/>
    <w:rsid w:val="003A4E72"/>
    <w:rsid w:val="003B21C2"/>
    <w:rsid w:val="003B760A"/>
    <w:rsid w:val="00401F1B"/>
    <w:rsid w:val="00405910"/>
    <w:rsid w:val="004354C5"/>
    <w:rsid w:val="00466EE0"/>
    <w:rsid w:val="0047210C"/>
    <w:rsid w:val="0047333B"/>
    <w:rsid w:val="00476B4A"/>
    <w:rsid w:val="00476DDE"/>
    <w:rsid w:val="004957BB"/>
    <w:rsid w:val="004B480E"/>
    <w:rsid w:val="004C2395"/>
    <w:rsid w:val="004D18BB"/>
    <w:rsid w:val="004E4382"/>
    <w:rsid w:val="00504B46"/>
    <w:rsid w:val="00541104"/>
    <w:rsid w:val="0056188B"/>
    <w:rsid w:val="0056534B"/>
    <w:rsid w:val="005A06F3"/>
    <w:rsid w:val="005C3BFC"/>
    <w:rsid w:val="005D73CE"/>
    <w:rsid w:val="005E6B78"/>
    <w:rsid w:val="0060030A"/>
    <w:rsid w:val="00607FE4"/>
    <w:rsid w:val="00640F2D"/>
    <w:rsid w:val="00656F7C"/>
    <w:rsid w:val="00662007"/>
    <w:rsid w:val="006A572B"/>
    <w:rsid w:val="006C06FA"/>
    <w:rsid w:val="006C402D"/>
    <w:rsid w:val="006C6723"/>
    <w:rsid w:val="006D3A37"/>
    <w:rsid w:val="006D67B6"/>
    <w:rsid w:val="00721172"/>
    <w:rsid w:val="0072149A"/>
    <w:rsid w:val="007242DE"/>
    <w:rsid w:val="007362E7"/>
    <w:rsid w:val="00777609"/>
    <w:rsid w:val="0080529C"/>
    <w:rsid w:val="008060AE"/>
    <w:rsid w:val="00843514"/>
    <w:rsid w:val="008656C4"/>
    <w:rsid w:val="00892A8B"/>
    <w:rsid w:val="008C7795"/>
    <w:rsid w:val="00904C4B"/>
    <w:rsid w:val="00920D24"/>
    <w:rsid w:val="00960C7F"/>
    <w:rsid w:val="00973E3A"/>
    <w:rsid w:val="00981427"/>
    <w:rsid w:val="009C657E"/>
    <w:rsid w:val="009D385D"/>
    <w:rsid w:val="009F63E1"/>
    <w:rsid w:val="00A3173D"/>
    <w:rsid w:val="00A34C9A"/>
    <w:rsid w:val="00A35F7A"/>
    <w:rsid w:val="00A829B6"/>
    <w:rsid w:val="00AD1AED"/>
    <w:rsid w:val="00AF5641"/>
    <w:rsid w:val="00B229AE"/>
    <w:rsid w:val="00B27618"/>
    <w:rsid w:val="00B46275"/>
    <w:rsid w:val="00B87CBB"/>
    <w:rsid w:val="00BE29D2"/>
    <w:rsid w:val="00BF3B0E"/>
    <w:rsid w:val="00C034C7"/>
    <w:rsid w:val="00C15612"/>
    <w:rsid w:val="00C26DE3"/>
    <w:rsid w:val="00C467DE"/>
    <w:rsid w:val="00C63D5F"/>
    <w:rsid w:val="00C663F3"/>
    <w:rsid w:val="00C866BC"/>
    <w:rsid w:val="00CB714E"/>
    <w:rsid w:val="00CC21DF"/>
    <w:rsid w:val="00CC79E8"/>
    <w:rsid w:val="00D1114B"/>
    <w:rsid w:val="00D414F4"/>
    <w:rsid w:val="00D942E6"/>
    <w:rsid w:val="00DB0273"/>
    <w:rsid w:val="00DB1ADC"/>
    <w:rsid w:val="00DB69BB"/>
    <w:rsid w:val="00DE73B2"/>
    <w:rsid w:val="00E43876"/>
    <w:rsid w:val="00E5619B"/>
    <w:rsid w:val="00E63F7C"/>
    <w:rsid w:val="00E640D6"/>
    <w:rsid w:val="00E848D2"/>
    <w:rsid w:val="00E86BE7"/>
    <w:rsid w:val="00E91AE5"/>
    <w:rsid w:val="00EC3CE5"/>
    <w:rsid w:val="00EC590C"/>
    <w:rsid w:val="00EE6798"/>
    <w:rsid w:val="00EF58CC"/>
    <w:rsid w:val="00F17376"/>
    <w:rsid w:val="00F75D89"/>
    <w:rsid w:val="00F946CF"/>
    <w:rsid w:val="00FA6BE3"/>
    <w:rsid w:val="00FB2F56"/>
    <w:rsid w:val="00FC691B"/>
    <w:rsid w:val="00FD4EF6"/>
    <w:rsid w:val="00FE6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0F2D"/>
    <w:rPr>
      <w:color w:val="0563C1" w:themeColor="hyperlink"/>
      <w:u w:val="single"/>
    </w:rPr>
  </w:style>
  <w:style w:type="paragraph" w:styleId="Header">
    <w:name w:val="header"/>
    <w:basedOn w:val="Normal"/>
    <w:link w:val="HeaderChar"/>
    <w:uiPriority w:val="99"/>
    <w:unhideWhenUsed/>
    <w:rsid w:val="00B462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275"/>
    <w:rPr>
      <w:lang w:val="en-GB"/>
    </w:rPr>
  </w:style>
  <w:style w:type="paragraph" w:styleId="Footer">
    <w:name w:val="footer"/>
    <w:basedOn w:val="Normal"/>
    <w:link w:val="FooterChar"/>
    <w:uiPriority w:val="99"/>
    <w:unhideWhenUsed/>
    <w:rsid w:val="00B462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275"/>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0F2D"/>
    <w:rPr>
      <w:color w:val="0563C1" w:themeColor="hyperlink"/>
      <w:u w:val="single"/>
    </w:rPr>
  </w:style>
  <w:style w:type="paragraph" w:styleId="Header">
    <w:name w:val="header"/>
    <w:basedOn w:val="Normal"/>
    <w:link w:val="HeaderChar"/>
    <w:uiPriority w:val="99"/>
    <w:unhideWhenUsed/>
    <w:rsid w:val="00B462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275"/>
    <w:rPr>
      <w:lang w:val="en-GB"/>
    </w:rPr>
  </w:style>
  <w:style w:type="paragraph" w:styleId="Footer">
    <w:name w:val="footer"/>
    <w:basedOn w:val="Normal"/>
    <w:link w:val="FooterChar"/>
    <w:uiPriority w:val="99"/>
    <w:unhideWhenUsed/>
    <w:rsid w:val="00B462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27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1911</Words>
  <Characters>10898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Mutuli</dc:creator>
  <cp:lastModifiedBy>vini</cp:lastModifiedBy>
  <cp:revision>2</cp:revision>
  <dcterms:created xsi:type="dcterms:W3CDTF">2018-05-04T14:23:00Z</dcterms:created>
  <dcterms:modified xsi:type="dcterms:W3CDTF">2018-05-04T14:23:00Z</dcterms:modified>
</cp:coreProperties>
</file>